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F8A6" w14:textId="3D2E814F" w:rsidR="00846C11" w:rsidRPr="00496938" w:rsidRDefault="00846C11" w:rsidP="00241B84">
      <w:pPr>
        <w:spacing w:beforeLines="50" w:before="180" w:line="440" w:lineRule="exact"/>
        <w:ind w:leftChars="-178" w:left="854" w:hangingChars="320" w:hanging="1281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612BFB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年國家科學及技術委員會南部科學園區管理局</w:t>
      </w:r>
    </w:p>
    <w:p w14:paraId="3E1DDA3D" w14:textId="73F73EA0" w:rsidR="00846C11" w:rsidRPr="00496938" w:rsidRDefault="00822127" w:rsidP="00124385">
      <w:pPr>
        <w:spacing w:beforeLines="50" w:before="180" w:line="440" w:lineRule="exac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職業安全衛生法新修法規</w:t>
      </w:r>
      <w:r w:rsidR="007779B1" w:rsidRPr="007779B1">
        <w:rPr>
          <w:rFonts w:ascii="標楷體" w:eastAsia="標楷體" w:hAnsi="標楷體" w:hint="eastAsia"/>
          <w:b/>
          <w:bCs/>
          <w:sz w:val="40"/>
          <w:szCs w:val="40"/>
        </w:rPr>
        <w:t>宣導會</w:t>
      </w:r>
    </w:p>
    <w:p w14:paraId="3EFE347D" w14:textId="77777777" w:rsidR="00846C11" w:rsidRPr="00496938" w:rsidRDefault="00846C11" w:rsidP="00241B84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1A2FE877" w14:textId="22B56FF9" w:rsidR="00B21A63" w:rsidRPr="008A4C54" w:rsidRDefault="0012774E" w:rsidP="008A4C54">
      <w:pPr>
        <w:spacing w:line="480" w:lineRule="auto"/>
        <w:ind w:leftChars="118" w:left="494" w:hangingChars="66" w:hanging="211"/>
        <w:rPr>
          <w:rFonts w:ascii="標楷體" w:eastAsia="標楷體" w:hAnsi="標楷體"/>
          <w:b/>
          <w:bCs/>
          <w:sz w:val="32"/>
          <w:szCs w:val="32"/>
        </w:rPr>
      </w:pP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地點：南科管理局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一樓演藝</w:t>
      </w:r>
      <w:r w:rsidR="00607CCB" w:rsidRPr="008A4C54">
        <w:rPr>
          <w:rFonts w:ascii="標楷體" w:eastAsia="標楷體" w:hAnsi="標楷體" w:hint="eastAsia"/>
          <w:b/>
          <w:bCs/>
          <w:sz w:val="32"/>
          <w:szCs w:val="32"/>
        </w:rPr>
        <w:t>廳</w:t>
      </w:r>
    </w:p>
    <w:p w14:paraId="645A02CD" w14:textId="79651544" w:rsidR="0012774E" w:rsidRPr="008A4C54" w:rsidRDefault="0012774E" w:rsidP="008A4C54">
      <w:pPr>
        <w:spacing w:line="480" w:lineRule="auto"/>
        <w:ind w:leftChars="118" w:left="494" w:hangingChars="66" w:hanging="211"/>
        <w:rPr>
          <w:rFonts w:ascii="標楷體" w:eastAsia="標楷體" w:hAnsi="標楷體"/>
          <w:b/>
          <w:bCs/>
          <w:sz w:val="32"/>
          <w:szCs w:val="32"/>
        </w:rPr>
      </w:pP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日期：</w:t>
      </w:r>
      <w:r w:rsidR="001A3F18" w:rsidRPr="008A4C54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822127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1A3F18" w:rsidRPr="008A4C54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20</w:t>
      </w: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(</w:t>
      </w:r>
      <w:r w:rsidRPr="008A4C54">
        <w:rPr>
          <w:rFonts w:ascii="標楷體" w:eastAsia="標楷體" w:hAnsi="標楷體" w:hint="eastAsia"/>
          <w:b/>
          <w:bCs/>
          <w:sz w:val="32"/>
          <w:szCs w:val="32"/>
        </w:rPr>
        <w:t>星期</w:t>
      </w:r>
      <w:r w:rsidR="00822127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)</w:t>
      </w:r>
      <w:r w:rsidR="006C75D6" w:rsidRPr="008A4C54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08</w:t>
      </w:r>
      <w:r w:rsidR="00B03E56" w:rsidRPr="008A4C54">
        <w:rPr>
          <w:rFonts w:ascii="標楷體" w:eastAsia="標楷體" w:hAnsi="標楷體" w:hint="eastAsia"/>
          <w:b/>
          <w:bCs/>
          <w:sz w:val="32"/>
          <w:szCs w:val="32"/>
        </w:rPr>
        <w:t>: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0~1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:</w:t>
      </w:r>
      <w:r w:rsidR="007779B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8A4C54">
        <w:rPr>
          <w:rFonts w:ascii="標楷體" w:eastAsia="標楷體" w:hAnsi="標楷體"/>
          <w:b/>
          <w:bCs/>
          <w:sz w:val="32"/>
          <w:szCs w:val="32"/>
        </w:rPr>
        <w:t>0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4536"/>
        <w:gridCol w:w="3265"/>
      </w:tblGrid>
      <w:tr w:rsidR="002E439C" w:rsidRPr="008A4C54" w14:paraId="59F7542F" w14:textId="77777777" w:rsidTr="008A4C54">
        <w:trPr>
          <w:trHeight w:val="330"/>
          <w:jc w:val="center"/>
        </w:trPr>
        <w:tc>
          <w:tcPr>
            <w:tcW w:w="1980" w:type="dxa"/>
            <w:vAlign w:val="center"/>
          </w:tcPr>
          <w:p w14:paraId="6C2A506E" w14:textId="1A413E1F" w:rsidR="0012774E" w:rsidRPr="008A4C54" w:rsidRDefault="0012774E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4536" w:type="dxa"/>
            <w:noWrap/>
            <w:vAlign w:val="center"/>
          </w:tcPr>
          <w:p w14:paraId="2E5C839F" w14:textId="3B17ADC6" w:rsidR="0012774E" w:rsidRPr="008A4C54" w:rsidRDefault="007826AC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議</w:t>
            </w:r>
            <w:r w:rsidR="0012774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3265" w:type="dxa"/>
            <w:vAlign w:val="center"/>
          </w:tcPr>
          <w:p w14:paraId="2E3247C0" w14:textId="77777777" w:rsidR="0012774E" w:rsidRPr="008A4C54" w:rsidRDefault="0012774E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講師</w:t>
            </w:r>
          </w:p>
        </w:tc>
      </w:tr>
      <w:tr w:rsidR="007779B1" w:rsidRPr="008A4C54" w14:paraId="2D780A64" w14:textId="77777777" w:rsidTr="008A4C54">
        <w:trPr>
          <w:trHeight w:val="557"/>
          <w:jc w:val="center"/>
        </w:trPr>
        <w:tc>
          <w:tcPr>
            <w:tcW w:w="1980" w:type="dxa"/>
            <w:vAlign w:val="center"/>
          </w:tcPr>
          <w:p w14:paraId="419EC716" w14:textId="3AEBF97A" w:rsidR="007779B1" w:rsidRPr="008A4C54" w:rsidRDefault="007779B1" w:rsidP="007779B1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034864FF" w14:textId="65B83973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</w:t>
            </w:r>
            <w:r w:rsidR="009F2BB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到</w:t>
            </w:r>
          </w:p>
        </w:tc>
        <w:tc>
          <w:tcPr>
            <w:tcW w:w="3265" w:type="dxa"/>
            <w:vAlign w:val="center"/>
          </w:tcPr>
          <w:p w14:paraId="0B57417D" w14:textId="77777777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779B1" w:rsidRPr="008A4C54" w14:paraId="66825956" w14:textId="77777777" w:rsidTr="008A4C54">
        <w:trPr>
          <w:trHeight w:val="559"/>
          <w:jc w:val="center"/>
        </w:trPr>
        <w:tc>
          <w:tcPr>
            <w:tcW w:w="1980" w:type="dxa"/>
            <w:vAlign w:val="center"/>
          </w:tcPr>
          <w:p w14:paraId="13A4EFC6" w14:textId="53538B0B" w:rsidR="007779B1" w:rsidRPr="008A4C54" w:rsidRDefault="007779B1" w:rsidP="007779B1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398F4669" w14:textId="5F83BF93" w:rsidR="007779B1" w:rsidRPr="008A4C54" w:rsidRDefault="00023ACD" w:rsidP="007779B1">
            <w:pPr>
              <w:spacing w:beforeLines="100" w:before="360" w:afterLines="100" w:after="360" w:line="480" w:lineRule="auto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023AC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勞動檢查重點事項</w:t>
            </w:r>
            <w:r w:rsidR="007779B1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宣導</w:t>
            </w:r>
          </w:p>
        </w:tc>
        <w:tc>
          <w:tcPr>
            <w:tcW w:w="3265" w:type="dxa"/>
            <w:vAlign w:val="center"/>
          </w:tcPr>
          <w:p w14:paraId="488D0EEC" w14:textId="67179624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南科管理局</w:t>
            </w:r>
          </w:p>
        </w:tc>
      </w:tr>
      <w:tr w:rsidR="007779B1" w:rsidRPr="008A4C54" w14:paraId="10B3F9DB" w14:textId="77777777" w:rsidTr="008A4C54">
        <w:trPr>
          <w:trHeight w:val="559"/>
          <w:jc w:val="center"/>
        </w:trPr>
        <w:tc>
          <w:tcPr>
            <w:tcW w:w="1980" w:type="dxa"/>
            <w:vAlign w:val="center"/>
          </w:tcPr>
          <w:p w14:paraId="0C0DB388" w14:textId="665F7F74" w:rsidR="007779B1" w:rsidRPr="008A4C54" w:rsidRDefault="007779B1" w:rsidP="007779B1">
            <w:pPr>
              <w:spacing w:line="480" w:lineRule="auto"/>
              <w:ind w:leftChars="-45" w:left="209" w:hanging="317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04AD1FA2" w14:textId="49C5B748" w:rsidR="00023ACD" w:rsidRPr="00822127" w:rsidRDefault="00822127" w:rsidP="007779B1">
            <w:pPr>
              <w:pStyle w:val="a9"/>
              <w:spacing w:line="480" w:lineRule="auto"/>
              <w:ind w:leftChars="-1" w:left="-2" w:firstLine="1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82212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職業安全衛生法新修法規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條文說明</w:t>
            </w:r>
          </w:p>
        </w:tc>
        <w:tc>
          <w:tcPr>
            <w:tcW w:w="3265" w:type="dxa"/>
            <w:vAlign w:val="center"/>
          </w:tcPr>
          <w:p w14:paraId="4987A0EC" w14:textId="57C81A3F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南科安全衛生輔導團</w:t>
            </w:r>
          </w:p>
          <w:p w14:paraId="00A33850" w14:textId="40319756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陳俊六 博士</w:t>
            </w:r>
          </w:p>
        </w:tc>
      </w:tr>
      <w:tr w:rsidR="00023ACD" w:rsidRPr="008A4C54" w14:paraId="437BC628" w14:textId="77777777" w:rsidTr="00FA6142">
        <w:trPr>
          <w:trHeight w:val="552"/>
          <w:jc w:val="center"/>
        </w:trPr>
        <w:tc>
          <w:tcPr>
            <w:tcW w:w="1980" w:type="dxa"/>
            <w:vAlign w:val="center"/>
          </w:tcPr>
          <w:p w14:paraId="503A6D3A" w14:textId="464A890E" w:rsidR="00023ACD" w:rsidRPr="008A4C54" w:rsidRDefault="00023ACD" w:rsidP="007779B1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1" w:type="dxa"/>
            <w:gridSpan w:val="2"/>
            <w:noWrap/>
            <w:vAlign w:val="center"/>
          </w:tcPr>
          <w:p w14:paraId="1730BAD2" w14:textId="2BB717A7" w:rsidR="00023ACD" w:rsidRPr="008A4C54" w:rsidRDefault="00023ACD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息 </w:t>
            </w:r>
          </w:p>
        </w:tc>
      </w:tr>
      <w:tr w:rsidR="007779B1" w:rsidRPr="008A4C54" w14:paraId="629530E9" w14:textId="77777777" w:rsidTr="008A4C54">
        <w:trPr>
          <w:trHeight w:val="920"/>
          <w:jc w:val="center"/>
        </w:trPr>
        <w:tc>
          <w:tcPr>
            <w:tcW w:w="1980" w:type="dxa"/>
            <w:vAlign w:val="center"/>
          </w:tcPr>
          <w:p w14:paraId="7E6DCB63" w14:textId="7DF72E1B" w:rsidR="007779B1" w:rsidRPr="008A4C54" w:rsidRDefault="007779B1" w:rsidP="007779B1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9F2BB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F2BB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319F3409" w14:textId="77777777" w:rsidR="00822127" w:rsidRDefault="00822127" w:rsidP="00023ACD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2212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職業安全衛生法新修法規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對</w:t>
            </w:r>
          </w:p>
          <w:p w14:paraId="55209385" w14:textId="25BB593B" w:rsidR="007779B1" w:rsidRPr="008A4C54" w:rsidRDefault="00822127" w:rsidP="00023ACD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園區廠商影響</w:t>
            </w:r>
          </w:p>
        </w:tc>
        <w:tc>
          <w:tcPr>
            <w:tcW w:w="3265" w:type="dxa"/>
            <w:vAlign w:val="center"/>
          </w:tcPr>
          <w:p w14:paraId="726D4472" w14:textId="77777777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南科安全衛生輔導團</w:t>
            </w:r>
          </w:p>
          <w:p w14:paraId="5DC82736" w14:textId="64E7ADE4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陳俊六 博士</w:t>
            </w:r>
          </w:p>
        </w:tc>
      </w:tr>
      <w:tr w:rsidR="007779B1" w:rsidRPr="008A4C54" w14:paraId="3EC3737D" w14:textId="77777777" w:rsidTr="008A4C54">
        <w:trPr>
          <w:trHeight w:val="641"/>
          <w:jc w:val="center"/>
        </w:trPr>
        <w:tc>
          <w:tcPr>
            <w:tcW w:w="1980" w:type="dxa"/>
            <w:vAlign w:val="center"/>
          </w:tcPr>
          <w:p w14:paraId="5350B08C" w14:textId="68237345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F2BB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9F2BB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6" w:type="dxa"/>
            <w:noWrap/>
            <w:vAlign w:val="center"/>
          </w:tcPr>
          <w:p w14:paraId="5991D5C8" w14:textId="77777777" w:rsidR="007779B1" w:rsidRPr="008A4C54" w:rsidRDefault="007779B1" w:rsidP="007779B1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Q &amp; A</w:t>
            </w:r>
          </w:p>
        </w:tc>
        <w:tc>
          <w:tcPr>
            <w:tcW w:w="3265" w:type="dxa"/>
            <w:vAlign w:val="center"/>
          </w:tcPr>
          <w:p w14:paraId="4AC33B36" w14:textId="3FC02658" w:rsidR="007779B1" w:rsidRPr="008A4C54" w:rsidRDefault="007779B1" w:rsidP="007779B1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南科管理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局</w:t>
            </w:r>
          </w:p>
        </w:tc>
      </w:tr>
      <w:tr w:rsidR="009F2BBA" w:rsidRPr="008A4C54" w14:paraId="6DBC24EE" w14:textId="77777777" w:rsidTr="00C871E2">
        <w:trPr>
          <w:trHeight w:val="6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3A8" w14:textId="1F8D5AD1" w:rsidR="009F2BBA" w:rsidRPr="008A4C54" w:rsidRDefault="009F2BBA" w:rsidP="000C7020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2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6882" w14:textId="0731DDAF" w:rsidR="009F2BBA" w:rsidRPr="008A4C54" w:rsidRDefault="009F2BBA" w:rsidP="000C7020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賦    歸(備有午餐)</w:t>
            </w:r>
          </w:p>
        </w:tc>
      </w:tr>
    </w:tbl>
    <w:p w14:paraId="70EABB3A" w14:textId="074F9C5A" w:rsidR="0012774E" w:rsidRPr="00496938" w:rsidRDefault="0012774E" w:rsidP="008A4C54">
      <w:pPr>
        <w:rPr>
          <w:rFonts w:ascii="標楷體" w:eastAsia="標楷體" w:hAnsi="標楷體"/>
          <w:b/>
          <w:bCs/>
          <w:szCs w:val="24"/>
        </w:rPr>
      </w:pPr>
    </w:p>
    <w:sectPr w:rsidR="0012774E" w:rsidRPr="00496938" w:rsidSect="00124385">
      <w:pgSz w:w="11906" w:h="16838"/>
      <w:pgMar w:top="568" w:right="424" w:bottom="244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13E3" w14:textId="77777777" w:rsidR="00DD5EA8" w:rsidRDefault="00DD5EA8" w:rsidP="00E6137A">
      <w:r>
        <w:separator/>
      </w:r>
    </w:p>
  </w:endnote>
  <w:endnote w:type="continuationSeparator" w:id="0">
    <w:p w14:paraId="37AEB9DD" w14:textId="77777777" w:rsidR="00DD5EA8" w:rsidRDefault="00DD5EA8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C91F" w14:textId="77777777" w:rsidR="00DD5EA8" w:rsidRDefault="00DD5EA8" w:rsidP="00E6137A">
      <w:r>
        <w:separator/>
      </w:r>
    </w:p>
  </w:footnote>
  <w:footnote w:type="continuationSeparator" w:id="0">
    <w:p w14:paraId="52BFF187" w14:textId="77777777" w:rsidR="00DD5EA8" w:rsidRDefault="00DD5EA8" w:rsidP="00E6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ECB"/>
    <w:multiLevelType w:val="hybridMultilevel"/>
    <w:tmpl w:val="1612F860"/>
    <w:lvl w:ilvl="0" w:tplc="3E5E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3CF6A67"/>
    <w:multiLevelType w:val="hybridMultilevel"/>
    <w:tmpl w:val="CED0B8BC"/>
    <w:lvl w:ilvl="0" w:tplc="C7B4E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F79F7"/>
    <w:multiLevelType w:val="hybridMultilevel"/>
    <w:tmpl w:val="D9402F74"/>
    <w:lvl w:ilvl="0" w:tplc="8D70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3560BC"/>
    <w:multiLevelType w:val="hybridMultilevel"/>
    <w:tmpl w:val="C540D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87554F"/>
    <w:multiLevelType w:val="hybridMultilevel"/>
    <w:tmpl w:val="2356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24037135">
    <w:abstractNumId w:val="1"/>
  </w:num>
  <w:num w:numId="2" w16cid:durableId="1547331220">
    <w:abstractNumId w:val="0"/>
  </w:num>
  <w:num w:numId="3" w16cid:durableId="1533304779">
    <w:abstractNumId w:val="5"/>
  </w:num>
  <w:num w:numId="4" w16cid:durableId="483083838">
    <w:abstractNumId w:val="4"/>
  </w:num>
  <w:num w:numId="5" w16cid:durableId="1023096243">
    <w:abstractNumId w:val="2"/>
  </w:num>
  <w:num w:numId="6" w16cid:durableId="31785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9"/>
    <w:rsid w:val="00004186"/>
    <w:rsid w:val="00023ACD"/>
    <w:rsid w:val="0002459E"/>
    <w:rsid w:val="00080A66"/>
    <w:rsid w:val="00090DF9"/>
    <w:rsid w:val="00096A4A"/>
    <w:rsid w:val="000D2778"/>
    <w:rsid w:val="000D60E1"/>
    <w:rsid w:val="000E3778"/>
    <w:rsid w:val="001126A9"/>
    <w:rsid w:val="00124385"/>
    <w:rsid w:val="0012774E"/>
    <w:rsid w:val="0014335B"/>
    <w:rsid w:val="00152230"/>
    <w:rsid w:val="00157D32"/>
    <w:rsid w:val="001A3F18"/>
    <w:rsid w:val="001C2912"/>
    <w:rsid w:val="001C7038"/>
    <w:rsid w:val="001D5F95"/>
    <w:rsid w:val="00200527"/>
    <w:rsid w:val="00226D53"/>
    <w:rsid w:val="00241B84"/>
    <w:rsid w:val="002822CF"/>
    <w:rsid w:val="00282E87"/>
    <w:rsid w:val="0028454B"/>
    <w:rsid w:val="002C5499"/>
    <w:rsid w:val="002D5F89"/>
    <w:rsid w:val="002D6483"/>
    <w:rsid w:val="002E439C"/>
    <w:rsid w:val="002F3C48"/>
    <w:rsid w:val="00333A8B"/>
    <w:rsid w:val="00337F2B"/>
    <w:rsid w:val="003735E6"/>
    <w:rsid w:val="003937CE"/>
    <w:rsid w:val="00395F53"/>
    <w:rsid w:val="003972CC"/>
    <w:rsid w:val="003F673E"/>
    <w:rsid w:val="004201B3"/>
    <w:rsid w:val="004330F1"/>
    <w:rsid w:val="00471D55"/>
    <w:rsid w:val="00494138"/>
    <w:rsid w:val="00496938"/>
    <w:rsid w:val="004C3922"/>
    <w:rsid w:val="004C3F5B"/>
    <w:rsid w:val="004F7670"/>
    <w:rsid w:val="00504A26"/>
    <w:rsid w:val="00505291"/>
    <w:rsid w:val="00510AD5"/>
    <w:rsid w:val="00523FD5"/>
    <w:rsid w:val="005A4212"/>
    <w:rsid w:val="00607CCB"/>
    <w:rsid w:val="00612BFB"/>
    <w:rsid w:val="00641E29"/>
    <w:rsid w:val="00642008"/>
    <w:rsid w:val="00682940"/>
    <w:rsid w:val="00697E0F"/>
    <w:rsid w:val="006A00FF"/>
    <w:rsid w:val="006A1636"/>
    <w:rsid w:val="006A17F6"/>
    <w:rsid w:val="006A5CB2"/>
    <w:rsid w:val="006C75D6"/>
    <w:rsid w:val="006F5078"/>
    <w:rsid w:val="006F52DC"/>
    <w:rsid w:val="00723C8C"/>
    <w:rsid w:val="00725045"/>
    <w:rsid w:val="00740615"/>
    <w:rsid w:val="00741569"/>
    <w:rsid w:val="00745877"/>
    <w:rsid w:val="0076075A"/>
    <w:rsid w:val="007779B1"/>
    <w:rsid w:val="007826AC"/>
    <w:rsid w:val="007C3357"/>
    <w:rsid w:val="007D23FC"/>
    <w:rsid w:val="007F60CA"/>
    <w:rsid w:val="00803019"/>
    <w:rsid w:val="00803193"/>
    <w:rsid w:val="00805831"/>
    <w:rsid w:val="00811986"/>
    <w:rsid w:val="00822127"/>
    <w:rsid w:val="008270B8"/>
    <w:rsid w:val="00846C11"/>
    <w:rsid w:val="008472BF"/>
    <w:rsid w:val="00870D83"/>
    <w:rsid w:val="00894013"/>
    <w:rsid w:val="008A4C54"/>
    <w:rsid w:val="008B3D96"/>
    <w:rsid w:val="008C3FBA"/>
    <w:rsid w:val="009429E6"/>
    <w:rsid w:val="00953C9C"/>
    <w:rsid w:val="00956AC7"/>
    <w:rsid w:val="009B75B9"/>
    <w:rsid w:val="009E37B8"/>
    <w:rsid w:val="009F2BBA"/>
    <w:rsid w:val="00A06585"/>
    <w:rsid w:val="00A511D0"/>
    <w:rsid w:val="00A53016"/>
    <w:rsid w:val="00A80AB4"/>
    <w:rsid w:val="00AA3768"/>
    <w:rsid w:val="00AC239B"/>
    <w:rsid w:val="00AC44CC"/>
    <w:rsid w:val="00AC6435"/>
    <w:rsid w:val="00AE1F55"/>
    <w:rsid w:val="00AE70D3"/>
    <w:rsid w:val="00B03E56"/>
    <w:rsid w:val="00B105BF"/>
    <w:rsid w:val="00B21A63"/>
    <w:rsid w:val="00B43041"/>
    <w:rsid w:val="00B73086"/>
    <w:rsid w:val="00BC323A"/>
    <w:rsid w:val="00BE0B30"/>
    <w:rsid w:val="00C33609"/>
    <w:rsid w:val="00C42443"/>
    <w:rsid w:val="00C45795"/>
    <w:rsid w:val="00C53420"/>
    <w:rsid w:val="00CE0A29"/>
    <w:rsid w:val="00CF563F"/>
    <w:rsid w:val="00CF7878"/>
    <w:rsid w:val="00D9290A"/>
    <w:rsid w:val="00D9498A"/>
    <w:rsid w:val="00D953A1"/>
    <w:rsid w:val="00DB39B8"/>
    <w:rsid w:val="00DD5EA8"/>
    <w:rsid w:val="00DE3220"/>
    <w:rsid w:val="00DE6C6A"/>
    <w:rsid w:val="00DF071B"/>
    <w:rsid w:val="00DF7A36"/>
    <w:rsid w:val="00E2064F"/>
    <w:rsid w:val="00E4489B"/>
    <w:rsid w:val="00E6137A"/>
    <w:rsid w:val="00E75A43"/>
    <w:rsid w:val="00E805F9"/>
    <w:rsid w:val="00E87757"/>
    <w:rsid w:val="00EA27A2"/>
    <w:rsid w:val="00EA3D22"/>
    <w:rsid w:val="00EC6D41"/>
    <w:rsid w:val="00EF2ACB"/>
    <w:rsid w:val="00EF458C"/>
    <w:rsid w:val="00F10447"/>
    <w:rsid w:val="00F12799"/>
    <w:rsid w:val="00F36C1F"/>
    <w:rsid w:val="00F522A4"/>
    <w:rsid w:val="00F653BA"/>
    <w:rsid w:val="00F77C2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6279"/>
  <w15:docId w15:val="{E9EAD5C3-0E59-424F-B61B-05CF21E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F07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71B"/>
  </w:style>
  <w:style w:type="character" w:customStyle="1" w:styleId="ac">
    <w:name w:val="註解文字 字元"/>
    <w:basedOn w:val="a0"/>
    <w:link w:val="ab"/>
    <w:uiPriority w:val="99"/>
    <w:semiHidden/>
    <w:rsid w:val="00DF07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7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黃惠榆</dc:creator>
  <cp:lastModifiedBy>User</cp:lastModifiedBy>
  <cp:revision>2</cp:revision>
  <cp:lastPrinted>2025-01-14T16:45:00Z</cp:lastPrinted>
  <dcterms:created xsi:type="dcterms:W3CDTF">2025-12-22T07:04:00Z</dcterms:created>
  <dcterms:modified xsi:type="dcterms:W3CDTF">2025-12-22T07:04:00Z</dcterms:modified>
</cp:coreProperties>
</file>