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6C65947F" w:rsidR="00846C11" w:rsidRPr="00846C11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BB3BAE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6D1A9000" w:rsidR="00846C11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職</w:t>
      </w:r>
      <w:r w:rsidR="00770C8A">
        <w:rPr>
          <w:rFonts w:ascii="標楷體" w:eastAsia="標楷體" w:hAnsi="標楷體" w:hint="eastAsia"/>
          <w:b/>
          <w:bCs/>
          <w:sz w:val="40"/>
          <w:szCs w:val="40"/>
        </w:rPr>
        <w:t>業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安全衛生</w:t>
      </w:r>
      <w:r w:rsidR="00770C8A">
        <w:rPr>
          <w:rFonts w:ascii="標楷體" w:eastAsia="標楷體" w:hAnsi="標楷體" w:hint="eastAsia"/>
          <w:b/>
          <w:bCs/>
          <w:sz w:val="40"/>
          <w:szCs w:val="40"/>
        </w:rPr>
        <w:t>法規研討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會</w:t>
      </w:r>
    </w:p>
    <w:p w14:paraId="3EFE347D" w14:textId="77777777" w:rsidR="00846C11" w:rsidRPr="00846C11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sz w:val="16"/>
          <w:szCs w:val="16"/>
        </w:rPr>
      </w:pPr>
    </w:p>
    <w:p w14:paraId="1A2FE877" w14:textId="64D713FA" w:rsidR="00B21A63" w:rsidRPr="002E439C" w:rsidRDefault="0012774E" w:rsidP="00894013">
      <w:pPr>
        <w:spacing w:line="440" w:lineRule="exact"/>
        <w:ind w:leftChars="-178" w:left="470" w:hangingChars="320" w:hanging="897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地點：南科管理局</w:t>
      </w:r>
      <w:r w:rsidR="00894013" w:rsidRPr="002E439C">
        <w:rPr>
          <w:rFonts w:ascii="標楷體" w:eastAsia="標楷體" w:hAnsi="標楷體" w:hint="eastAsia"/>
          <w:b/>
          <w:sz w:val="28"/>
          <w:szCs w:val="28"/>
        </w:rPr>
        <w:t>台</w:t>
      </w:r>
      <w:r w:rsidR="00894013" w:rsidRPr="002E439C">
        <w:rPr>
          <w:rFonts w:ascii="標楷體" w:eastAsia="標楷體" w:hAnsi="標楷體"/>
          <w:b/>
          <w:sz w:val="28"/>
          <w:szCs w:val="28"/>
        </w:rPr>
        <w:t>南園區</w:t>
      </w:r>
      <w:r w:rsidR="00153F93">
        <w:rPr>
          <w:rFonts w:ascii="標楷體" w:eastAsia="標楷體" w:hAnsi="標楷體" w:hint="eastAsia"/>
          <w:b/>
          <w:sz w:val="28"/>
          <w:szCs w:val="28"/>
        </w:rPr>
        <w:t>一樓演藝廳</w:t>
      </w:r>
    </w:p>
    <w:p w14:paraId="645A02CD" w14:textId="1762DC1C" w:rsidR="0012774E" w:rsidRPr="002E439C" w:rsidRDefault="0012774E" w:rsidP="00894013">
      <w:pPr>
        <w:spacing w:line="440" w:lineRule="exact"/>
        <w:ind w:leftChars="-178" w:left="49" w:hangingChars="170" w:hanging="476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11</w:t>
      </w:r>
      <w:r w:rsidR="00B91B48">
        <w:rPr>
          <w:rFonts w:ascii="標楷體" w:eastAsia="標楷體" w:hAnsi="標楷體" w:hint="eastAsia"/>
          <w:b/>
          <w:sz w:val="28"/>
          <w:szCs w:val="28"/>
        </w:rPr>
        <w:t>3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年</w:t>
      </w:r>
      <w:r w:rsidR="00C037F4">
        <w:rPr>
          <w:rFonts w:ascii="標楷體" w:eastAsia="標楷體" w:hAnsi="標楷體" w:hint="eastAsia"/>
          <w:b/>
          <w:sz w:val="28"/>
          <w:szCs w:val="28"/>
        </w:rPr>
        <w:t>9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153F93">
        <w:rPr>
          <w:rFonts w:ascii="標楷體" w:eastAsia="標楷體" w:hAnsi="標楷體" w:hint="eastAsia"/>
          <w:b/>
          <w:sz w:val="28"/>
          <w:szCs w:val="28"/>
        </w:rPr>
        <w:t>12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</w:t>
      </w:r>
      <w:r w:rsidRPr="002E439C">
        <w:rPr>
          <w:rFonts w:ascii="標楷體" w:eastAsia="標楷體" w:hAnsi="標楷體"/>
          <w:b/>
          <w:sz w:val="28"/>
          <w:szCs w:val="28"/>
        </w:rPr>
        <w:t>(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星期</w:t>
      </w:r>
      <w:r w:rsidR="00153F93">
        <w:rPr>
          <w:rFonts w:ascii="標楷體" w:eastAsia="標楷體" w:hAnsi="標楷體" w:hint="eastAsia"/>
          <w:b/>
          <w:sz w:val="28"/>
          <w:szCs w:val="28"/>
        </w:rPr>
        <w:t>四</w:t>
      </w:r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="006C75D6"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r w:rsidR="00153F93">
        <w:rPr>
          <w:rFonts w:ascii="標楷體" w:eastAsia="標楷體" w:hAnsi="標楷體" w:hint="eastAsia"/>
          <w:b/>
          <w:sz w:val="28"/>
          <w:szCs w:val="28"/>
        </w:rPr>
        <w:t>08</w:t>
      </w:r>
      <w:r w:rsidR="00B03E56" w:rsidRPr="002E439C">
        <w:rPr>
          <w:rFonts w:ascii="標楷體" w:eastAsia="標楷體" w:hAnsi="標楷體" w:hint="eastAsia"/>
          <w:b/>
          <w:sz w:val="28"/>
          <w:szCs w:val="28"/>
        </w:rPr>
        <w:t>:</w:t>
      </w:r>
      <w:r w:rsidR="00153F93">
        <w:rPr>
          <w:rFonts w:ascii="標楷體" w:eastAsia="標楷體" w:hAnsi="標楷體" w:hint="eastAsia"/>
          <w:b/>
          <w:sz w:val="28"/>
          <w:szCs w:val="28"/>
        </w:rPr>
        <w:t>3</w:t>
      </w:r>
      <w:r w:rsidRPr="002E439C">
        <w:rPr>
          <w:rFonts w:ascii="標楷體" w:eastAsia="標楷體" w:hAnsi="標楷體"/>
          <w:b/>
          <w:sz w:val="28"/>
          <w:szCs w:val="28"/>
        </w:rPr>
        <w:t>0~1</w:t>
      </w:r>
      <w:r w:rsidR="00153F93">
        <w:rPr>
          <w:rFonts w:ascii="標楷體" w:eastAsia="標楷體" w:hAnsi="標楷體" w:hint="eastAsia"/>
          <w:b/>
          <w:sz w:val="28"/>
          <w:szCs w:val="28"/>
        </w:rPr>
        <w:t>7</w:t>
      </w:r>
      <w:r w:rsidRPr="002E439C">
        <w:rPr>
          <w:rFonts w:ascii="標楷體" w:eastAsia="標楷體" w:hAnsi="標楷體"/>
          <w:b/>
          <w:sz w:val="28"/>
          <w:szCs w:val="28"/>
        </w:rPr>
        <w:t>:</w:t>
      </w:r>
      <w:r w:rsidR="00153F93">
        <w:rPr>
          <w:rFonts w:ascii="標楷體" w:eastAsia="標楷體" w:hAnsi="標楷體" w:hint="eastAsia"/>
          <w:b/>
          <w:sz w:val="28"/>
          <w:szCs w:val="28"/>
        </w:rPr>
        <w:t>0</w:t>
      </w:r>
      <w:r w:rsidRPr="002E439C">
        <w:rPr>
          <w:rFonts w:ascii="標楷體" w:eastAsia="標楷體" w:hAnsi="標楷體"/>
          <w:b/>
          <w:sz w:val="28"/>
          <w:szCs w:val="28"/>
        </w:rPr>
        <w:t>0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394"/>
        <w:gridCol w:w="3408"/>
      </w:tblGrid>
      <w:tr w:rsidR="002E439C" w:rsidRPr="002E439C" w14:paraId="59F7542F" w14:textId="77777777" w:rsidTr="004279DB">
        <w:trPr>
          <w:trHeight w:val="330"/>
          <w:jc w:val="center"/>
        </w:trPr>
        <w:tc>
          <w:tcPr>
            <w:tcW w:w="1980" w:type="dxa"/>
            <w:vAlign w:val="center"/>
          </w:tcPr>
          <w:p w14:paraId="6C2A506E" w14:textId="1A413E1F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4" w:type="dxa"/>
            <w:noWrap/>
            <w:vAlign w:val="center"/>
          </w:tcPr>
          <w:p w14:paraId="2E5C839F" w14:textId="3B17ADC6" w:rsidR="0012774E" w:rsidRPr="002E439C" w:rsidRDefault="007826AC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408" w:type="dxa"/>
            <w:vAlign w:val="center"/>
          </w:tcPr>
          <w:p w14:paraId="2E3247C0" w14:textId="77777777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2E439C" w:rsidRPr="002E439C" w14:paraId="2D780A64" w14:textId="77777777" w:rsidTr="004279DB">
        <w:trPr>
          <w:trHeight w:val="557"/>
          <w:jc w:val="center"/>
        </w:trPr>
        <w:tc>
          <w:tcPr>
            <w:tcW w:w="1980" w:type="dxa"/>
            <w:vAlign w:val="center"/>
          </w:tcPr>
          <w:p w14:paraId="419EC716" w14:textId="07C0B9EF" w:rsidR="00C53420" w:rsidRPr="002E439C" w:rsidRDefault="00153F93" w:rsidP="00E75A4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034864FF" w14:textId="4FC66913" w:rsidR="00C53420" w:rsidRPr="002E439C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3408" w:type="dxa"/>
            <w:vAlign w:val="center"/>
          </w:tcPr>
          <w:p w14:paraId="0B57417D" w14:textId="77777777" w:rsidR="00C53420" w:rsidRPr="002E439C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0B3F9DB" w14:textId="77777777" w:rsidTr="004279DB">
        <w:trPr>
          <w:trHeight w:val="1114"/>
          <w:jc w:val="center"/>
        </w:trPr>
        <w:tc>
          <w:tcPr>
            <w:tcW w:w="1980" w:type="dxa"/>
            <w:vAlign w:val="center"/>
          </w:tcPr>
          <w:p w14:paraId="0C0DB388" w14:textId="64D12A62" w:rsidR="00AA3768" w:rsidRPr="002E439C" w:rsidRDefault="00153F93" w:rsidP="00C037F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AA3768"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AA3768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AA3768"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AA3768"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E7673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DF07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1C1CCF7C" w14:textId="77777777" w:rsidR="007E4548" w:rsidRDefault="00153F93" w:rsidP="004279DB">
            <w:pPr>
              <w:spacing w:line="0" w:lineRule="atLeast"/>
              <w:jc w:val="center"/>
              <w:rPr>
                <w:rFonts w:ascii="標楷體" w:eastAsia="標楷體" w:hAnsi="標楷體" w:cs="Helvetica"/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職業安全衛生法</w:t>
            </w:r>
            <w:r w:rsidR="007E4548">
              <w:rPr>
                <w:rFonts w:ascii="標楷體" w:eastAsia="標楷體" w:hAnsi="標楷體" w:cs="Helvetica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及施行細則</w:t>
            </w:r>
          </w:p>
          <w:p w14:paraId="04AD1FA2" w14:textId="4B1C6A0A" w:rsidR="00AA3768" w:rsidRPr="00BB3BAE" w:rsidRDefault="009A34B7" w:rsidP="004279D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解說</w:t>
            </w:r>
            <w:r w:rsidR="00153F93">
              <w:rPr>
                <w:rFonts w:ascii="標楷體" w:eastAsia="標楷體" w:hAnsi="標楷體" w:cs="Helvetica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(1</w:t>
            </w:r>
            <w:r w:rsidR="00153F93">
              <w:rPr>
                <w:rFonts w:ascii="標楷體" w:eastAsia="標楷體" w:hAnsi="標楷體" w:cs="Helvetica"/>
                <w:b/>
                <w:bCs/>
                <w:color w:val="202124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8" w:type="dxa"/>
            <w:vAlign w:val="center"/>
          </w:tcPr>
          <w:p w14:paraId="79644C34" w14:textId="77777777" w:rsidR="004279DB" w:rsidRDefault="00153F93" w:rsidP="00C037F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國立高雄科技大學</w:t>
            </w:r>
          </w:p>
          <w:p w14:paraId="51BE3E66" w14:textId="77777777" w:rsidR="00153F93" w:rsidRDefault="00153F93" w:rsidP="00C037F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環境與安全衛生工程系</w:t>
            </w:r>
          </w:p>
          <w:p w14:paraId="00A33850" w14:textId="7F197954" w:rsidR="00153F93" w:rsidRPr="00152230" w:rsidRDefault="00153F93" w:rsidP="00C037F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陳俊六 副教授</w:t>
            </w:r>
          </w:p>
        </w:tc>
      </w:tr>
      <w:tr w:rsidR="002E439C" w:rsidRPr="002E439C" w14:paraId="437BC628" w14:textId="77777777" w:rsidTr="004279DB">
        <w:trPr>
          <w:trHeight w:val="552"/>
          <w:jc w:val="center"/>
        </w:trPr>
        <w:tc>
          <w:tcPr>
            <w:tcW w:w="1980" w:type="dxa"/>
            <w:vAlign w:val="center"/>
          </w:tcPr>
          <w:p w14:paraId="503A6D3A" w14:textId="19FA4351" w:rsidR="00B21A63" w:rsidRPr="002E439C" w:rsidRDefault="00B21A63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153F9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E7673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153F9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E7673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6C7D1F90" w14:textId="1FC26303" w:rsidR="00B21A63" w:rsidRPr="002E439C" w:rsidRDefault="00153F9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3408" w:type="dxa"/>
            <w:vAlign w:val="center"/>
          </w:tcPr>
          <w:p w14:paraId="1730BAD2" w14:textId="47DDFACA" w:rsidR="00B21A63" w:rsidRPr="00152230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E4548" w:rsidRPr="002E439C" w14:paraId="0D9E9D0C" w14:textId="77777777" w:rsidTr="00546677">
        <w:trPr>
          <w:trHeight w:val="920"/>
          <w:jc w:val="center"/>
        </w:trPr>
        <w:tc>
          <w:tcPr>
            <w:tcW w:w="1980" w:type="dxa"/>
            <w:vAlign w:val="center"/>
          </w:tcPr>
          <w:p w14:paraId="421DC2A5" w14:textId="632F51FA" w:rsidR="007E4548" w:rsidRPr="002E439C" w:rsidRDefault="007E4548" w:rsidP="007E4548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3:0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1BE4855A" w14:textId="77777777" w:rsidR="007E4548" w:rsidRDefault="007E4548" w:rsidP="007E4548">
            <w:pPr>
              <w:spacing w:line="0" w:lineRule="atLeast"/>
              <w:jc w:val="center"/>
              <w:rPr>
                <w:rFonts w:ascii="標楷體" w:eastAsia="標楷體" w:hAnsi="標楷體" w:cs="Helvetica"/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職業安全衛生法及施行細則</w:t>
            </w:r>
          </w:p>
          <w:p w14:paraId="0AC10850" w14:textId="0DC0D62C" w:rsidR="007E4548" w:rsidRPr="002E439C" w:rsidRDefault="007E4548" w:rsidP="007E454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解說(2</w:t>
            </w:r>
            <w:r>
              <w:rPr>
                <w:rFonts w:ascii="標楷體" w:eastAsia="標楷體" w:hAnsi="標楷體" w:cs="Helvetica"/>
                <w:b/>
                <w:bCs/>
                <w:color w:val="202124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08" w:type="dxa"/>
            <w:vAlign w:val="center"/>
          </w:tcPr>
          <w:p w14:paraId="2A68ACC5" w14:textId="77777777" w:rsidR="007E4548" w:rsidRDefault="007E4548" w:rsidP="007E454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國立高雄科技大學</w:t>
            </w:r>
          </w:p>
          <w:p w14:paraId="0CB8D4E4" w14:textId="77777777" w:rsidR="007E4548" w:rsidRDefault="007E4548" w:rsidP="007E454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環境與安全衛生工程系</w:t>
            </w:r>
          </w:p>
          <w:p w14:paraId="29CBE1B5" w14:textId="77777777" w:rsidR="007E4548" w:rsidRPr="00152230" w:rsidRDefault="007E4548" w:rsidP="007E454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陳俊六 副教授</w:t>
            </w:r>
          </w:p>
        </w:tc>
      </w:tr>
      <w:tr w:rsidR="007E4548" w:rsidRPr="002E439C" w14:paraId="629530E9" w14:textId="77777777" w:rsidTr="004279DB">
        <w:trPr>
          <w:trHeight w:val="920"/>
          <w:jc w:val="center"/>
        </w:trPr>
        <w:tc>
          <w:tcPr>
            <w:tcW w:w="1980" w:type="dxa"/>
            <w:vAlign w:val="center"/>
          </w:tcPr>
          <w:p w14:paraId="7E6DCB63" w14:textId="549FAF81" w:rsidR="007E4548" w:rsidRPr="002E439C" w:rsidRDefault="007E4548" w:rsidP="007E4548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F007A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:3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55209385" w14:textId="1DDFD247" w:rsidR="007E4548" w:rsidRPr="002E439C" w:rsidRDefault="007E4548" w:rsidP="007E454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202124"/>
                <w:sz w:val="28"/>
                <w:szCs w:val="28"/>
                <w:shd w:val="clear" w:color="auto" w:fill="FFFFFF"/>
              </w:rPr>
              <w:t>職業安全衛生法執行實務探討</w:t>
            </w:r>
          </w:p>
        </w:tc>
        <w:tc>
          <w:tcPr>
            <w:tcW w:w="3408" w:type="dxa"/>
            <w:vAlign w:val="center"/>
          </w:tcPr>
          <w:p w14:paraId="320E15F7" w14:textId="7DDADB64" w:rsidR="007E4548" w:rsidRDefault="007E4548" w:rsidP="007E454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南科管理局&amp;</w:t>
            </w:r>
          </w:p>
          <w:p w14:paraId="5DC82736" w14:textId="616D8264" w:rsidR="007E4548" w:rsidRPr="00152230" w:rsidRDefault="007E4548" w:rsidP="007E454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陳俊六 副教授</w:t>
            </w:r>
          </w:p>
        </w:tc>
      </w:tr>
    </w:tbl>
    <w:p w14:paraId="098FA98D" w14:textId="7EDF85A7" w:rsidR="00AE1F55" w:rsidRPr="00C037F4" w:rsidRDefault="00AE1F55">
      <w:pPr>
        <w:rPr>
          <w:rFonts w:ascii="標楷體" w:eastAsia="標楷體" w:hAnsi="標楷體"/>
          <w:b/>
          <w:noProof/>
          <w:sz w:val="16"/>
          <w:szCs w:val="16"/>
        </w:rPr>
      </w:pPr>
    </w:p>
    <w:tbl>
      <w:tblPr>
        <w:tblW w:w="992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2977"/>
        <w:gridCol w:w="1418"/>
        <w:gridCol w:w="3926"/>
      </w:tblGrid>
      <w:tr w:rsidR="002E439C" w:rsidRPr="002E439C" w14:paraId="717B0AB0" w14:textId="77777777" w:rsidTr="003937CE">
        <w:trPr>
          <w:cantSplit/>
          <w:trHeight w:val="583"/>
        </w:trPr>
        <w:tc>
          <w:tcPr>
            <w:tcW w:w="9924" w:type="dxa"/>
            <w:gridSpan w:val="4"/>
            <w:tcBorders>
              <w:top w:val="double" w:sz="4" w:space="0" w:color="auto"/>
            </w:tcBorders>
            <w:vAlign w:val="center"/>
          </w:tcPr>
          <w:p w14:paraId="3A1C79D7" w14:textId="0777D298" w:rsidR="0012774E" w:rsidRPr="002E439C" w:rsidRDefault="00AE1F55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 w:rsidR="007C3FE6" w:rsidRPr="007C3F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職業安全衛生法規研討會</w:t>
            </w:r>
            <w:r w:rsidR="007C3F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2E439C" w:rsidRPr="002E439C" w14:paraId="615F1877" w14:textId="77777777" w:rsidTr="003937CE">
        <w:trPr>
          <w:cantSplit/>
          <w:trHeight w:val="576"/>
        </w:trPr>
        <w:tc>
          <w:tcPr>
            <w:tcW w:w="1603" w:type="dxa"/>
            <w:vAlign w:val="center"/>
          </w:tcPr>
          <w:p w14:paraId="1855FD1F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8321" w:type="dxa"/>
            <w:gridSpan w:val="3"/>
            <w:vAlign w:val="center"/>
          </w:tcPr>
          <w:p w14:paraId="35DC596A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9ECA293" w14:textId="77777777" w:rsidTr="00524112">
        <w:trPr>
          <w:cantSplit/>
          <w:trHeight w:val="567"/>
        </w:trPr>
        <w:tc>
          <w:tcPr>
            <w:tcW w:w="1603" w:type="dxa"/>
          </w:tcPr>
          <w:p w14:paraId="7D0DEDEE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6DCD8E" w14:textId="77777777" w:rsidR="003937CE" w:rsidRPr="002E439C" w:rsidRDefault="003937CE" w:rsidP="00524112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739170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9F28CA" w14:textId="77777777" w:rsidR="003937CE" w:rsidRPr="002E439C" w:rsidRDefault="003937CE" w:rsidP="00524112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608C44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625DADD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754A14B1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21AD0FBA" w14:textId="77777777" w:rsidTr="00524112">
        <w:trPr>
          <w:cantSplit/>
          <w:trHeight w:val="567"/>
        </w:trPr>
        <w:tc>
          <w:tcPr>
            <w:tcW w:w="1603" w:type="dxa"/>
          </w:tcPr>
          <w:p w14:paraId="06C71878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F025B88" w14:textId="77777777" w:rsidR="00152230" w:rsidRPr="002E439C" w:rsidRDefault="00152230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E4321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5EE210D8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00AC213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7412392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68FE5913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43BC7932" w14:textId="77777777" w:rsidTr="00524112">
        <w:trPr>
          <w:cantSplit/>
          <w:trHeight w:val="567"/>
        </w:trPr>
        <w:tc>
          <w:tcPr>
            <w:tcW w:w="1603" w:type="dxa"/>
          </w:tcPr>
          <w:p w14:paraId="095EF34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A7743D" w14:textId="77777777" w:rsidR="003937CE" w:rsidRPr="002E439C" w:rsidRDefault="003937CE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2F74B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75B563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4297655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3082520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2918860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77BA82F" w14:textId="77777777" w:rsidTr="00FA5A69">
        <w:trPr>
          <w:cantSplit/>
          <w:trHeight w:val="567"/>
        </w:trPr>
        <w:tc>
          <w:tcPr>
            <w:tcW w:w="1603" w:type="dxa"/>
          </w:tcPr>
          <w:p w14:paraId="5F15CD3A" w14:textId="77777777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26F0A34" w14:textId="77777777" w:rsidR="003937CE" w:rsidRPr="002E439C" w:rsidRDefault="003937CE" w:rsidP="003937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74874" w14:textId="784700CE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3BD362A2" w14:textId="56F6D4FF" w:rsidR="003937CE" w:rsidRPr="002E439C" w:rsidRDefault="003937CE" w:rsidP="003937CE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E25FFEB" w14:textId="77777777" w:rsidTr="003937CE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6787AD61" w14:textId="1B1448F7" w:rsidR="006A5CB2" w:rsidRPr="002E439C" w:rsidRDefault="006A5CB2" w:rsidP="00396A80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6AA4BAE" w14:textId="6D4483AB" w:rsidR="006A5CB2" w:rsidRPr="002E439C" w:rsidRDefault="006A5CB2" w:rsidP="007C3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A0C0D56" w14:textId="60FC1815" w:rsidR="00096A4A" w:rsidRPr="002E439C" w:rsidRDefault="00096A4A" w:rsidP="003937CE">
      <w:pPr>
        <w:spacing w:line="0" w:lineRule="atLeast"/>
        <w:ind w:leftChars="-178" w:left="568" w:hangingChars="355" w:hanging="995"/>
        <w:rPr>
          <w:rFonts w:ascii="標楷體" w:eastAsia="標楷體" w:hAnsi="標楷體"/>
          <w:b/>
          <w:sz w:val="28"/>
          <w:szCs w:val="28"/>
        </w:rPr>
      </w:pP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r w:rsidRPr="002E439C">
        <w:rPr>
          <w:rFonts w:ascii="標楷體" w:eastAsia="標楷體" w:hAnsi="標楷體"/>
          <w:b/>
          <w:sz w:val="28"/>
          <w:szCs w:val="28"/>
        </w:rPr>
        <w:t>1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、為利於業務執行請於</w:t>
      </w:r>
      <w:r w:rsidR="00C037F4">
        <w:rPr>
          <w:rFonts w:ascii="標楷體" w:eastAsia="標楷體" w:hAnsi="標楷體" w:hint="eastAsia"/>
          <w:b/>
          <w:sz w:val="28"/>
          <w:szCs w:val="28"/>
        </w:rPr>
        <w:t>9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E76733">
        <w:rPr>
          <w:rFonts w:ascii="標楷體" w:eastAsia="標楷體" w:hAnsi="標楷體"/>
          <w:b/>
          <w:sz w:val="28"/>
          <w:szCs w:val="28"/>
        </w:rPr>
        <w:t>11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日前至本</w:t>
      </w: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會官網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(</w:t>
      </w:r>
      <w:r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7" w:history="1">
        <w:r w:rsidR="00B43041"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https://www.stspesh.tw/</w:t>
        </w:r>
      </w:hyperlink>
      <w:r w:rsidRPr="002E439C">
        <w:rPr>
          <w:rFonts w:ascii="標楷體" w:eastAsia="標楷體" w:hAnsi="標楷體"/>
          <w:b/>
          <w:sz w:val="28"/>
          <w:szCs w:val="28"/>
        </w:rPr>
        <w:t>)</w:t>
      </w: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線上報名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或填妥報名表擲回南科環保基金會林小姐(</w:t>
      </w:r>
      <w:r w:rsidRPr="002E439C">
        <w:rPr>
          <w:rFonts w:ascii="標楷體" w:eastAsia="標楷體" w:hAnsi="標楷體"/>
          <w:b/>
          <w:sz w:val="28"/>
          <w:szCs w:val="28"/>
        </w:rPr>
        <w:t>06-5051209  E-mail</w:t>
      </w:r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epdf33e@gmail.com</w:t>
        </w:r>
      </w:hyperlink>
      <w:r w:rsidRPr="002E439C">
        <w:rPr>
          <w:rFonts w:ascii="標楷體" w:eastAsia="標楷體" w:hAnsi="標楷體" w:hint="eastAsia"/>
          <w:b/>
          <w:sz w:val="28"/>
          <w:szCs w:val="28"/>
        </w:rPr>
        <w:t>、傳真</w:t>
      </w:r>
      <w:r w:rsidRPr="002E439C">
        <w:rPr>
          <w:rFonts w:ascii="標楷體" w:eastAsia="標楷體" w:hAnsi="標楷體"/>
          <w:b/>
          <w:sz w:val="28"/>
          <w:szCs w:val="28"/>
        </w:rPr>
        <w:t>06-5050616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)</w:t>
      </w: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彙辦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0EABB3A" w14:textId="0269787F" w:rsidR="0012774E" w:rsidRPr="002E439C" w:rsidRDefault="00096A4A" w:rsidP="003937CE">
      <w:pPr>
        <w:spacing w:line="0" w:lineRule="atLeast"/>
        <w:ind w:leftChars="60" w:left="567" w:hangingChars="151" w:hanging="423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、本報名資料僅作為本次上課報名用途，本會將依個資法規定善盡資料保管責任。</w:t>
      </w:r>
    </w:p>
    <w:sectPr w:rsidR="0012774E" w:rsidRPr="002E439C" w:rsidSect="009A34B7">
      <w:pgSz w:w="11906" w:h="16838"/>
      <w:pgMar w:top="851" w:right="992" w:bottom="244" w:left="1843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1BCE" w14:textId="77777777" w:rsidR="000A6AE6" w:rsidRDefault="000A6AE6" w:rsidP="00E6137A">
      <w:r>
        <w:separator/>
      </w:r>
    </w:p>
  </w:endnote>
  <w:endnote w:type="continuationSeparator" w:id="0">
    <w:p w14:paraId="033E3559" w14:textId="77777777" w:rsidR="000A6AE6" w:rsidRDefault="000A6AE6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82BE" w14:textId="77777777" w:rsidR="000A6AE6" w:rsidRDefault="000A6AE6" w:rsidP="00E6137A">
      <w:r>
        <w:separator/>
      </w:r>
    </w:p>
  </w:footnote>
  <w:footnote w:type="continuationSeparator" w:id="0">
    <w:p w14:paraId="35C7D122" w14:textId="77777777" w:rsidR="000A6AE6" w:rsidRDefault="000A6AE6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6559326">
    <w:abstractNumId w:val="1"/>
  </w:num>
  <w:num w:numId="2" w16cid:durableId="1283268535">
    <w:abstractNumId w:val="0"/>
  </w:num>
  <w:num w:numId="3" w16cid:durableId="1096753467">
    <w:abstractNumId w:val="3"/>
  </w:num>
  <w:num w:numId="4" w16cid:durableId="172740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A6AE6"/>
    <w:rsid w:val="000D2778"/>
    <w:rsid w:val="001126A9"/>
    <w:rsid w:val="0012774E"/>
    <w:rsid w:val="0014335B"/>
    <w:rsid w:val="00152230"/>
    <w:rsid w:val="00153F93"/>
    <w:rsid w:val="00157D32"/>
    <w:rsid w:val="001A3F18"/>
    <w:rsid w:val="001C2912"/>
    <w:rsid w:val="001C7038"/>
    <w:rsid w:val="001D5F95"/>
    <w:rsid w:val="00200527"/>
    <w:rsid w:val="00226D53"/>
    <w:rsid w:val="00241B84"/>
    <w:rsid w:val="002822CF"/>
    <w:rsid w:val="00282E87"/>
    <w:rsid w:val="0028454B"/>
    <w:rsid w:val="002C5499"/>
    <w:rsid w:val="002D5F89"/>
    <w:rsid w:val="002D6483"/>
    <w:rsid w:val="002E439C"/>
    <w:rsid w:val="002F3C48"/>
    <w:rsid w:val="00333A8B"/>
    <w:rsid w:val="00337F2B"/>
    <w:rsid w:val="003735E6"/>
    <w:rsid w:val="003937CE"/>
    <w:rsid w:val="00395F53"/>
    <w:rsid w:val="003972CC"/>
    <w:rsid w:val="003F673E"/>
    <w:rsid w:val="004279DB"/>
    <w:rsid w:val="004330F1"/>
    <w:rsid w:val="00471D55"/>
    <w:rsid w:val="00494138"/>
    <w:rsid w:val="004C3922"/>
    <w:rsid w:val="004C3F5B"/>
    <w:rsid w:val="004F7670"/>
    <w:rsid w:val="00505291"/>
    <w:rsid w:val="00510AD5"/>
    <w:rsid w:val="00523FD5"/>
    <w:rsid w:val="00641E29"/>
    <w:rsid w:val="00682940"/>
    <w:rsid w:val="00697E0F"/>
    <w:rsid w:val="006A00FF"/>
    <w:rsid w:val="006A1636"/>
    <w:rsid w:val="006A17F6"/>
    <w:rsid w:val="006A5CB2"/>
    <w:rsid w:val="006C75D6"/>
    <w:rsid w:val="006F52DC"/>
    <w:rsid w:val="00723C8C"/>
    <w:rsid w:val="00725045"/>
    <w:rsid w:val="00740615"/>
    <w:rsid w:val="00741569"/>
    <w:rsid w:val="00745877"/>
    <w:rsid w:val="0076075A"/>
    <w:rsid w:val="00770C8A"/>
    <w:rsid w:val="007826AC"/>
    <w:rsid w:val="007C3357"/>
    <w:rsid w:val="007C3FE6"/>
    <w:rsid w:val="007D23FC"/>
    <w:rsid w:val="007E4548"/>
    <w:rsid w:val="007F60CA"/>
    <w:rsid w:val="00803019"/>
    <w:rsid w:val="00803193"/>
    <w:rsid w:val="00805831"/>
    <w:rsid w:val="00811986"/>
    <w:rsid w:val="00846C11"/>
    <w:rsid w:val="00870D83"/>
    <w:rsid w:val="00894013"/>
    <w:rsid w:val="008B3D96"/>
    <w:rsid w:val="008C3FBA"/>
    <w:rsid w:val="009429E6"/>
    <w:rsid w:val="00953C9C"/>
    <w:rsid w:val="00956AC7"/>
    <w:rsid w:val="009A34B7"/>
    <w:rsid w:val="009A40FB"/>
    <w:rsid w:val="009B048B"/>
    <w:rsid w:val="009E37B8"/>
    <w:rsid w:val="00A06585"/>
    <w:rsid w:val="00A17EC7"/>
    <w:rsid w:val="00A511D0"/>
    <w:rsid w:val="00A80AB4"/>
    <w:rsid w:val="00AA3768"/>
    <w:rsid w:val="00AC239B"/>
    <w:rsid w:val="00AC44CC"/>
    <w:rsid w:val="00AC6435"/>
    <w:rsid w:val="00AE1DB9"/>
    <w:rsid w:val="00AE1F55"/>
    <w:rsid w:val="00AE70D3"/>
    <w:rsid w:val="00B03E56"/>
    <w:rsid w:val="00B105BF"/>
    <w:rsid w:val="00B21A63"/>
    <w:rsid w:val="00B43041"/>
    <w:rsid w:val="00B73086"/>
    <w:rsid w:val="00B91B48"/>
    <w:rsid w:val="00BB3BAE"/>
    <w:rsid w:val="00BC323A"/>
    <w:rsid w:val="00BD31BC"/>
    <w:rsid w:val="00BE0B30"/>
    <w:rsid w:val="00C037F4"/>
    <w:rsid w:val="00C33609"/>
    <w:rsid w:val="00C42443"/>
    <w:rsid w:val="00C45795"/>
    <w:rsid w:val="00C53420"/>
    <w:rsid w:val="00CF563F"/>
    <w:rsid w:val="00CF7878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4489B"/>
    <w:rsid w:val="00E6137A"/>
    <w:rsid w:val="00E75A43"/>
    <w:rsid w:val="00E76733"/>
    <w:rsid w:val="00E805F9"/>
    <w:rsid w:val="00E87757"/>
    <w:rsid w:val="00EA27A2"/>
    <w:rsid w:val="00EA3D22"/>
    <w:rsid w:val="00EC6D41"/>
    <w:rsid w:val="00EF2ACB"/>
    <w:rsid w:val="00EF458C"/>
    <w:rsid w:val="00F007A0"/>
    <w:rsid w:val="00F10447"/>
    <w:rsid w:val="00F119B9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Toshiba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2</cp:revision>
  <cp:lastPrinted>2021-08-30T06:08:00Z</cp:lastPrinted>
  <dcterms:created xsi:type="dcterms:W3CDTF">2024-08-30T00:24:00Z</dcterms:created>
  <dcterms:modified xsi:type="dcterms:W3CDTF">2024-08-30T00:24:00Z</dcterms:modified>
</cp:coreProperties>
</file>